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b/>
          <w:i/>
          <w:caps/>
          <w:sz w:val="28"/>
          <w:szCs w:val="28"/>
        </w:rPr>
        <w:t>Students Inside Albany</w:t>
      </w:r>
      <w:r>
        <w:rPr>
          <w:rFonts w:cs="Tahoma" w:ascii="Tahoma" w:hAnsi="Tahoma"/>
          <w:b/>
          <w:caps/>
          <w:sz w:val="28"/>
          <w:szCs w:val="28"/>
        </w:rPr>
        <w:t xml:space="preserve"> Conference Application Form</w:t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Name:</w:t>
        <w:tab/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Home Address:</w:t>
        <w:tab/>
      </w:r>
    </w:p>
    <w:p>
      <w:pPr>
        <w:pStyle w:val="Normal"/>
        <w:tabs>
          <w:tab w:val="left" w:pos="4320" w:leader="underscore"/>
          <w:tab w:val="left" w:pos="4608" w:leader="none"/>
          <w:tab w:val="left" w:pos="6768" w:leader="underscore"/>
          <w:tab w:val="left" w:pos="7056" w:leader="non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City:</w:t>
        <w:tab/>
        <w:t>State:</w:t>
        <w:tab/>
        <w:t>Zip:</w:t>
        <w:tab/>
      </w:r>
    </w:p>
    <w:p>
      <w:pPr>
        <w:pStyle w:val="Normal"/>
        <w:tabs>
          <w:tab w:val="left" w:pos="3168" w:leader="underscore"/>
          <w:tab w:val="left" w:pos="6768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Home Phone:</w:t>
        <w:tab/>
        <w:t>Cell Phone:</w:t>
        <w:tab/>
        <w:t xml:space="preserve"> E-Mail:</w:t>
        <w:tab/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School:</w:t>
        <w:tab/>
        <w:t>Grade:</w:t>
        <w:tab/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tLeast" w:line="40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What is your current career goal/idea?</w:t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before="0" w:after="0"/>
        <w:ind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lineRule="auto" w:line="240" w:before="0" w:after="0"/>
        <w:ind w:hanging="0"/>
        <w:contextualSpacing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</w:rPr>
        <w:tab/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40" w:before="0" w:after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How interested are you in the following areas?</w:t>
        <w:tab/>
        <w:t xml:space="preserve">  </w:t>
        <w:tab/>
        <w:tab/>
        <w:tab/>
      </w:r>
    </w:p>
    <w:p>
      <w:pPr>
        <w:pStyle w:val="Normal"/>
        <w:spacing w:lineRule="auto" w:line="240"/>
        <w:ind w:left="360" w:hanging="0"/>
        <w:rPr/>
      </w:pPr>
      <w:r>
        <w:rPr>
          <w:rFonts w:eastAsia="Tahoma" w:cs="Tahoma" w:ascii="Tahoma" w:hAnsi="Tahoma"/>
          <w:b/>
          <w:i/>
        </w:rPr>
        <w:t xml:space="preserve">     </w:t>
      </w:r>
      <w:r>
        <w:rPr>
          <w:rFonts w:cs="Tahoma" w:ascii="Tahoma" w:hAnsi="Tahoma"/>
          <w:b/>
          <w:i/>
        </w:rPr>
        <w:t xml:space="preserve">Very Interested (VI)  Not Very Interested (NVI)  Somewhat Interested (SI)       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overflowPunct w:val="true"/>
        <w:spacing w:lineRule="auto" w:line="240" w:before="0" w:after="0"/>
        <w:ind w:left="81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Learning about New York State’s Legislative Process?</w:t>
        <w:tab/>
        <w:tab/>
        <w:t>_________</w:t>
      </w:r>
    </w:p>
    <w:p>
      <w:pPr>
        <w:pStyle w:val="Normal"/>
        <w:widowControl w:val="false"/>
        <w:overflowPunct w:val="true"/>
        <w:spacing w:lineRule="auto" w:line="240" w:before="0" w:after="0"/>
        <w:ind w:left="81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Meeting with your state legislator?</w:t>
        <w:tab/>
        <w:tab/>
        <w:tab/>
        <w:tab/>
        <w:tab/>
        <w:t>_________</w:t>
      </w:r>
    </w:p>
    <w:p>
      <w:pPr>
        <w:pStyle w:val="Normal"/>
        <w:widowControl w:val="false"/>
        <w:overflowPunct w:val="true"/>
        <w:spacing w:lineRule="auto" w:line="240" w:before="0" w:after="0"/>
        <w:ind w:left="81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Touring the State Capitol?</w:t>
        <w:tab/>
        <w:tab/>
        <w:tab/>
        <w:tab/>
        <w:tab/>
        <w:tab/>
        <w:t>_________</w:t>
      </w:r>
    </w:p>
    <w:p>
      <w:pPr>
        <w:pStyle w:val="Normal"/>
        <w:widowControl w:val="false"/>
        <w:overflowPunct w:val="true"/>
        <w:spacing w:lineRule="auto" w:line="240" w:before="0" w:after="0"/>
        <w:ind w:left="81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Meeting students from other parts of the state?</w:t>
        <w:tab/>
        <w:tab/>
        <w:tab/>
        <w:t>_________</w:t>
      </w:r>
    </w:p>
    <w:p>
      <w:pPr>
        <w:pStyle w:val="Normal"/>
        <w:tabs>
          <w:tab w:val="left" w:pos="960" w:leader="none"/>
        </w:tabs>
        <w:spacing w:lineRule="auto" w:line="240" w:before="0" w:after="0"/>
        <w:ind w:firstLine="960"/>
        <w:contextualSpacing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tLeast" w:line="40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List your school activities including Sports Teams:</w:t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lineRule="atLeast" w:line="400"/>
        <w:ind w:left="720" w:firstLine="936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lineRule="atLeast" w:line="400"/>
        <w:ind w:firstLine="1008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lineRule="atLeast" w:line="400"/>
        <w:ind w:firstLine="1008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720" w:leader="none"/>
          <w:tab w:val="right" w:pos="10080" w:leader="underscore"/>
        </w:tabs>
        <w:overflowPunct w:val="true"/>
        <w:spacing w:lineRule="atLeast" w:line="200"/>
        <w:ind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tLeast" w:line="20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Tell us in a short essay of one page or less, why you feel we should choose you to attend the </w:t>
      </w:r>
      <w:r>
        <w:rPr>
          <w:rFonts w:cs="Tahoma" w:ascii="Tahoma" w:hAnsi="Tahoma"/>
          <w:b/>
          <w:i/>
        </w:rPr>
        <w:t>Students Inside Albany</w:t>
      </w:r>
      <w:r>
        <w:rPr>
          <w:rFonts w:cs="Tahoma" w:ascii="Tahoma" w:hAnsi="Tahoma"/>
          <w:b/>
        </w:rPr>
        <w:t xml:space="preserve"> Conference? (Attach a separate sheet of paper to answer this question.  Please remember to write your name and telephone number at the top of the page.)</w:t>
      </w:r>
    </w:p>
    <w:p>
      <w:pPr>
        <w:pStyle w:val="Normal"/>
        <w:widowControl w:val="false"/>
        <w:overflowPunct w:val="true"/>
        <w:spacing w:lineRule="atLeast" w:line="200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tLeast" w:line="200"/>
        <w:rPr/>
      </w:pPr>
      <w:r>
        <w:rPr>
          <w:rFonts w:cs="Tahoma" w:ascii="Tahoma" w:hAnsi="Tahoma"/>
          <w:b/>
        </w:rPr>
        <w:t>A completed nomination form from your guidance counselor or one of your teachers.</w:t>
      </w:r>
    </w:p>
    <w:p>
      <w:pPr>
        <w:pStyle w:val="ListParagrap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overflowPunct w:val="true"/>
        <w:spacing w:lineRule="atLeast" w:line="200"/>
        <w:ind w:left="81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6480" w:leader="underscore"/>
          <w:tab w:val="right" w:pos="10080" w:leader="underscore"/>
        </w:tabs>
        <w:overflowPunct w:val="true"/>
        <w:spacing w:lineRule="auto" w:line="240" w:before="0" w:after="0"/>
        <w:ind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left" w:pos="6480" w:leader="underscore"/>
          <w:tab w:val="right" w:pos="10080" w:leader="underscore"/>
        </w:tabs>
        <w:overflowPunct w:val="true"/>
        <w:spacing w:lineRule="auto" w:line="240" w:before="0" w:after="0"/>
        <w:ind w:left="720" w:hanging="0"/>
        <w:contextualSpacing/>
        <w:rPr>
          <w:rFonts w:ascii="Cooper Black" w:hAnsi="Cooper Black" w:cs="Tahoma"/>
          <w:b/>
          <w:b/>
          <w:color w:val="FF0000"/>
          <w:sz w:val="24"/>
          <w:szCs w:val="24"/>
        </w:rPr>
      </w:pPr>
      <w:r>
        <w:rPr>
          <w:rFonts w:cs="Tahoma" w:ascii="Cooper Black" w:hAnsi="Cooper Black"/>
          <w:b/>
          <w:sz w:val="24"/>
          <w:szCs w:val="24"/>
          <w:highlight w:val="yellow"/>
        </w:rPr>
        <w:t>ALL MATERIAL MUST BE RETURNED  by February 1, 2022 to:</w:t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cs="Cooper Black" w:ascii="Cooper Black" w:hAnsi="Cooper Black"/>
          <w:b/>
          <w:caps/>
          <w:color w:val="000000"/>
          <w:highlight w:val="yellow"/>
        </w:rPr>
        <w:t>Janet Goodsell, League of Women Voters of Buffalo/Niagara, 1272 Delaware Ave., Buffalo, NY 14209</w:t>
      </w:r>
    </w:p>
    <w:sectPr>
      <w:headerReference w:type="default" r:id="rId2"/>
      <w:type w:val="nextPage"/>
      <w:pgSz w:w="12240" w:h="15840"/>
      <w:pgMar w:left="1008" w:right="1008" w:header="634" w:top="691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oper Black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360" w:firstLine="360"/>
      <w:rPr>
        <w:rFonts w:cs="Calibri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551940" cy="714375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 xml:space="preserve">   </w:t>
    </w:r>
  </w:p>
  <w:p>
    <w:pPr>
      <w:pStyle w:val="Header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b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exact" w:line="400"/>
      <w:ind w:hanging="3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ahoma" w:hAnsi="Tahoma" w:cs="Tahoma"/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NoSpacingChar">
    <w:name w:val="No Spacing Char"/>
    <w:qFormat/>
    <w:rPr>
      <w:rFonts w:eastAsia="Times New Roman"/>
      <w:sz w:val="22"/>
      <w:szCs w:val="22"/>
      <w:lang w:val="en-US" w:bidi="ar-SA"/>
    </w:rPr>
  </w:style>
  <w:style w:type="character" w:styleId="InternetLink">
    <w:name w:val="Internet Link"/>
    <w:rPr>
      <w:color w:val="0000FF"/>
      <w:u w:val="single"/>
    </w:rPr>
  </w:style>
  <w:style w:type="character" w:styleId="ListLabel1">
    <w:name w:val="ListLabel 1"/>
    <w:qFormat/>
    <w:rPr>
      <w:rFonts w:ascii="Tahoma" w:hAnsi="Tahoma" w:cs="Tahoma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lineRule="exact" w:line="400"/>
      <w:ind w:hanging="3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ind w:left="720" w:hanging="36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170</Words>
  <Characters>897</Characters>
  <CharactersWithSpaces>1107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2021-11-01T08:52:00Z</dcterms:created>
  <dc:creator>Laura Bierman</dc:creator>
  <dc:description/>
  <dc:language>en-US</dc:language>
  <cp:lastModifiedBy>Barbara Gunderson</cp:lastModifiedBy>
  <cp:lastPrinted>2010-12-09T11:15:00Z</cp:lastPrinted>
  <dcterms:modified xsi:type="dcterms:W3CDTF">2021-11-01T08:52:00Z</dcterms:modified>
  <cp:revision>2</cp:revision>
  <dc:subject/>
  <dc:title/>
</cp:coreProperties>
</file>